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91E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66A29">
        <w:rPr>
          <w:rFonts w:ascii="Times New Roman" w:hAnsi="Times New Roman" w:cs="Times New Roman"/>
          <w:b/>
          <w:i/>
          <w:sz w:val="56"/>
          <w:szCs w:val="56"/>
        </w:rPr>
        <w:t>Неделя сказок в старшей группе.</w:t>
      </w: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66A29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Новая папка (2)\Новая папка\SAM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Новая папка\SAM_1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66A29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Новая папка (2)\Новая папка\SAM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Новая папка\SAM_1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66A29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C:\Users\User\Desktop\Новая папка (2)\Новая папка\SAM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Новая папка\SAM_1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В младшей группе неделя рыб.</w:t>
      </w: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66A29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4" name="Рисунок 4" descr="C:\Users\User\Desktop\Новая папка (2)\Новая папка\SAM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Новая папка\SAM_1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29" w:rsidRDefault="00F66A29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66A29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645910" cy="4984433"/>
            <wp:effectExtent l="0" t="7303" r="0" b="0"/>
            <wp:docPr id="5" name="Рисунок 5" descr="C:\Users\User\Desktop\Новая папка (2)\Новая папка\SAM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Новая папка\SAM_1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03" w:rsidRPr="00F66A29" w:rsidRDefault="008C2303" w:rsidP="00F66A29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8C2303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6" name="Рисунок 6" descr="C:\Users\User\Desktop\Новая папка (2)\Новая папка\SAM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Новая папка\SAM_1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29" w:rsidRPr="008C2303" w:rsidRDefault="008C2303" w:rsidP="008C230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C2303">
        <w:rPr>
          <w:rFonts w:ascii="Times New Roman" w:hAnsi="Times New Roman" w:cs="Times New Roman"/>
          <w:b/>
          <w:i/>
          <w:sz w:val="44"/>
          <w:szCs w:val="44"/>
        </w:rPr>
        <w:t>Малыши слепили свой аквариум.</w:t>
      </w:r>
      <w:bookmarkStart w:id="0" w:name="_GoBack"/>
      <w:bookmarkEnd w:id="0"/>
    </w:p>
    <w:sectPr w:rsidR="00F66A29" w:rsidRPr="008C2303" w:rsidSect="00F66A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A29"/>
    <w:rsid w:val="00671098"/>
    <w:rsid w:val="00734A9D"/>
    <w:rsid w:val="008C2303"/>
    <w:rsid w:val="00F6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C5CAC6-5072-492D-985C-7024739D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2019-03-26T08:08:00Z</dcterms:created>
  <dcterms:modified xsi:type="dcterms:W3CDTF">2019-03-26T08:20:00Z</dcterms:modified>
</cp:coreProperties>
</file>